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564" w:rsidRPr="001D3CAF" w:rsidRDefault="00C52564" w:rsidP="00C52564">
      <w:pPr>
        <w:jc w:val="center"/>
        <w:rPr>
          <w:rFonts w:ascii="Microsoft Sans Serif" w:hAnsi="Microsoft Sans Serif" w:cs="Microsoft Sans Serif"/>
          <w:sz w:val="24"/>
          <w:szCs w:val="24"/>
          <w:rtl/>
        </w:rPr>
      </w:pPr>
      <w:r>
        <w:rPr>
          <w:rFonts w:ascii="Microsoft Sans Serif" w:hAnsi="Microsoft Sans Serif" w:cs="Microsoft Sans Serif"/>
          <w:noProof/>
          <w:sz w:val="24"/>
          <w:szCs w:val="24"/>
        </w:rPr>
        <w:drawing>
          <wp:anchor distT="0" distB="0" distL="114300" distR="114300" simplePos="0" relativeHeight="251659264" behindDoc="1" locked="0" layoutInCell="1" allowOverlap="1">
            <wp:simplePos x="0" y="0"/>
            <wp:positionH relativeFrom="column">
              <wp:posOffset>2067544</wp:posOffset>
            </wp:positionH>
            <wp:positionV relativeFrom="paragraph">
              <wp:posOffset>100940</wp:posOffset>
            </wp:positionV>
            <wp:extent cx="574716" cy="653143"/>
            <wp:effectExtent l="1905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74716" cy="653143"/>
                    </a:xfrm>
                    <a:prstGeom prst="rect">
                      <a:avLst/>
                    </a:prstGeom>
                    <a:noFill/>
                    <a:ln w="9525">
                      <a:noFill/>
                      <a:miter lim="800000"/>
                      <a:headEnd/>
                      <a:tailEnd/>
                    </a:ln>
                  </pic:spPr>
                </pic:pic>
              </a:graphicData>
            </a:graphic>
          </wp:anchor>
        </w:drawing>
      </w:r>
      <w:r w:rsidRPr="001D3CAF">
        <w:rPr>
          <w:rFonts w:ascii="Microsoft Sans Serif" w:hAnsi="Microsoft Sans Serif" w:cs="Microsoft Sans Serif"/>
          <w:sz w:val="24"/>
          <w:szCs w:val="24"/>
          <w:rtl/>
        </w:rPr>
        <w:t>مدرسة بنات السواحرة الشرقية الثانوية</w:t>
      </w:r>
    </w:p>
    <w:p w:rsidR="00C52564" w:rsidRPr="001D3CAF" w:rsidRDefault="00C52564" w:rsidP="00C52564">
      <w:pPr>
        <w:jc w:val="center"/>
        <w:rPr>
          <w:rFonts w:ascii="Microsoft Sans Serif" w:hAnsi="Microsoft Sans Serif" w:cs="Microsoft Sans Serif"/>
          <w:sz w:val="24"/>
          <w:szCs w:val="24"/>
          <w:rtl/>
        </w:rPr>
      </w:pPr>
      <w:r w:rsidRPr="001D3CAF">
        <w:rPr>
          <w:rFonts w:ascii="Microsoft Sans Serif" w:hAnsi="Microsoft Sans Serif" w:cs="Microsoft Sans Serif"/>
          <w:sz w:val="24"/>
          <w:szCs w:val="24"/>
          <w:rtl/>
        </w:rPr>
        <w:t>الصف الثاني عشرالعلمي</w:t>
      </w:r>
    </w:p>
    <w:p w:rsidR="00C52564" w:rsidRDefault="00BF659D" w:rsidP="00BF659D">
      <w:pPr>
        <w:jc w:val="center"/>
        <w:rPr>
          <w:rFonts w:ascii="Microsoft Sans Serif" w:hAnsi="Microsoft Sans Serif" w:cs="Microsoft Sans Serif"/>
          <w:sz w:val="24"/>
          <w:szCs w:val="24"/>
          <w:rtl/>
        </w:rPr>
      </w:pPr>
      <w:r>
        <w:rPr>
          <w:rFonts w:ascii="Microsoft Sans Serif" w:hAnsi="Microsoft Sans Serif" w:cs="Microsoft Sans Serif"/>
          <w:sz w:val="24"/>
          <w:szCs w:val="24"/>
          <w:rtl/>
        </w:rPr>
        <w:t xml:space="preserve">الاسم: _____________   </w:t>
      </w:r>
      <w:bookmarkStart w:id="0" w:name="_GoBack"/>
      <w:bookmarkEnd w:id="0"/>
      <w:r w:rsidR="00C52564" w:rsidRPr="001D3CAF">
        <w:rPr>
          <w:rFonts w:ascii="Microsoft Sans Serif" w:hAnsi="Microsoft Sans Serif" w:cs="Microsoft Sans Serif"/>
          <w:sz w:val="24"/>
          <w:szCs w:val="24"/>
          <w:rtl/>
        </w:rPr>
        <w:t xml:space="preserve">        ورقة عمل فيزياء (</w:t>
      </w:r>
      <w:r w:rsidRPr="00BF659D">
        <w:rPr>
          <w:rFonts w:ascii="Microsoft Sans Serif" w:hAnsi="Microsoft Sans Serif" w:cs="Microsoft Sans Serif"/>
          <w:sz w:val="24"/>
          <w:szCs w:val="24"/>
          <w:rtl/>
        </w:rPr>
        <w:t xml:space="preserve">التيار الكهربائي </w:t>
      </w:r>
      <w:proofErr w:type="gramStart"/>
      <w:r w:rsidRPr="00BF659D">
        <w:rPr>
          <w:rFonts w:ascii="Microsoft Sans Serif" w:hAnsi="Microsoft Sans Serif" w:cs="Microsoft Sans Serif"/>
          <w:sz w:val="24"/>
          <w:szCs w:val="24"/>
          <w:rtl/>
        </w:rPr>
        <w:t>والمقاومة</w:t>
      </w:r>
      <w:r w:rsidR="00C52564" w:rsidRPr="001D3CAF">
        <w:rPr>
          <w:rFonts w:ascii="Microsoft Sans Serif" w:hAnsi="Microsoft Sans Serif" w:cs="Microsoft Sans Serif"/>
          <w:sz w:val="24"/>
          <w:szCs w:val="24"/>
          <w:rtl/>
        </w:rPr>
        <w:t xml:space="preserve">)   </w:t>
      </w:r>
      <w:proofErr w:type="gramEnd"/>
      <w:r w:rsidR="00C52564" w:rsidRPr="001D3CAF">
        <w:rPr>
          <w:rFonts w:ascii="Microsoft Sans Serif" w:hAnsi="Microsoft Sans Serif" w:cs="Microsoft Sans Serif"/>
          <w:sz w:val="24"/>
          <w:szCs w:val="24"/>
          <w:rtl/>
        </w:rPr>
        <w:t xml:space="preserve">                   التاريخ:_______________</w:t>
      </w:r>
    </w:p>
    <w:p w:rsidR="00CF40EC" w:rsidRDefault="00CF40EC">
      <w:pPr>
        <w:rPr>
          <w:rtl/>
        </w:rPr>
      </w:pPr>
    </w:p>
    <w:p w:rsidR="00C52564" w:rsidRDefault="00C52564" w:rsidP="00C52564">
      <w:pPr>
        <w:rPr>
          <w:sz w:val="24"/>
          <w:szCs w:val="24"/>
          <w:rtl/>
        </w:rPr>
      </w:pPr>
      <w:r w:rsidRPr="00C52564">
        <w:rPr>
          <w:rFonts w:hint="cs"/>
          <w:sz w:val="24"/>
          <w:szCs w:val="24"/>
          <w:rtl/>
        </w:rPr>
        <w:t>السؤال ال</w:t>
      </w:r>
      <w:r>
        <w:rPr>
          <w:rFonts w:hint="cs"/>
          <w:sz w:val="24"/>
          <w:szCs w:val="24"/>
          <w:rtl/>
        </w:rPr>
        <w:t xml:space="preserve">أول:سخان كهربائي نكتوب عليه ( </w:t>
      </w:r>
      <w:r>
        <w:rPr>
          <w:sz w:val="24"/>
          <w:szCs w:val="24"/>
        </w:rPr>
        <w:t>1.3</w:t>
      </w:r>
      <w:r>
        <w:rPr>
          <w:sz w:val="24"/>
          <w:szCs w:val="24"/>
        </w:rPr>
        <w:sym w:font="Webdings" w:char="F072"/>
      </w:r>
      <w:r>
        <w:rPr>
          <w:sz w:val="24"/>
          <w:szCs w:val="24"/>
        </w:rPr>
        <w:t>10</w:t>
      </w:r>
      <w:r>
        <w:rPr>
          <w:sz w:val="24"/>
          <w:szCs w:val="24"/>
          <w:vertAlign w:val="superscript"/>
        </w:rPr>
        <w:t>3</w:t>
      </w:r>
      <w:r>
        <w:rPr>
          <w:sz w:val="24"/>
          <w:szCs w:val="24"/>
        </w:rPr>
        <w:t>W</w:t>
      </w:r>
      <w:r>
        <w:rPr>
          <w:rFonts w:hint="cs"/>
          <w:sz w:val="24"/>
          <w:szCs w:val="24"/>
          <w:rtl/>
        </w:rPr>
        <w:t xml:space="preserve">) ، وسخان توست مكتوب عليه ( </w:t>
      </w:r>
      <w:r>
        <w:rPr>
          <w:sz w:val="24"/>
          <w:szCs w:val="24"/>
        </w:rPr>
        <w:t>1</w:t>
      </w:r>
      <w:r>
        <w:rPr>
          <w:sz w:val="24"/>
          <w:szCs w:val="24"/>
        </w:rPr>
        <w:sym w:font="Webdings" w:char="F072"/>
      </w:r>
      <w:r>
        <w:rPr>
          <w:sz w:val="24"/>
          <w:szCs w:val="24"/>
        </w:rPr>
        <w:t>10</w:t>
      </w:r>
      <w:r>
        <w:rPr>
          <w:sz w:val="24"/>
          <w:szCs w:val="24"/>
          <w:vertAlign w:val="superscript"/>
        </w:rPr>
        <w:t>3</w:t>
      </w:r>
      <w:r>
        <w:rPr>
          <w:sz w:val="24"/>
          <w:szCs w:val="24"/>
        </w:rPr>
        <w:t>W</w:t>
      </w:r>
      <w:r>
        <w:rPr>
          <w:rFonts w:hint="cs"/>
          <w:sz w:val="24"/>
          <w:szCs w:val="24"/>
          <w:rtl/>
        </w:rPr>
        <w:t xml:space="preserve">)  ، وفرن كهربائي مكتوب عليه ( </w:t>
      </w:r>
      <w:r>
        <w:rPr>
          <w:sz w:val="24"/>
          <w:szCs w:val="24"/>
        </w:rPr>
        <w:t>1.54</w:t>
      </w:r>
      <w:r>
        <w:rPr>
          <w:sz w:val="24"/>
          <w:szCs w:val="24"/>
        </w:rPr>
        <w:sym w:font="Webdings" w:char="F072"/>
      </w:r>
      <w:r>
        <w:rPr>
          <w:sz w:val="24"/>
          <w:szCs w:val="24"/>
        </w:rPr>
        <w:t>10</w:t>
      </w:r>
      <w:r>
        <w:rPr>
          <w:sz w:val="24"/>
          <w:szCs w:val="24"/>
          <w:vertAlign w:val="superscript"/>
        </w:rPr>
        <w:t>3</w:t>
      </w:r>
      <w:r>
        <w:rPr>
          <w:sz w:val="24"/>
          <w:szCs w:val="24"/>
        </w:rPr>
        <w:t>W</w:t>
      </w:r>
      <w:r>
        <w:rPr>
          <w:rFonts w:hint="cs"/>
          <w:sz w:val="24"/>
          <w:szCs w:val="24"/>
          <w:rtl/>
        </w:rPr>
        <w:t>) ، إذا وصلت الأجهزة الثلاثة بمصدر فرق جهد (</w:t>
      </w:r>
      <w:r>
        <w:rPr>
          <w:sz w:val="24"/>
          <w:szCs w:val="24"/>
        </w:rPr>
        <w:t>220V</w:t>
      </w:r>
      <w:r>
        <w:rPr>
          <w:rFonts w:hint="cs"/>
          <w:sz w:val="24"/>
          <w:szCs w:val="24"/>
          <w:rtl/>
        </w:rPr>
        <w:t>) فما التيار المسحوب من المصدر؟</w:t>
      </w:r>
    </w:p>
    <w:p w:rsidR="00C52564" w:rsidRDefault="00C52564" w:rsidP="00C52564">
      <w:pPr>
        <w:rPr>
          <w:sz w:val="24"/>
          <w:szCs w:val="24"/>
          <w:rtl/>
        </w:rPr>
      </w:pPr>
      <w:r>
        <w:rPr>
          <w:rFonts w:hint="cs"/>
          <w:sz w:val="24"/>
          <w:szCs w:val="24"/>
          <w:rtl/>
        </w:rPr>
        <w:t>السؤال الثاني : لديك في المختبر مقاومات من فئة (</w:t>
      </w:r>
      <w:r>
        <w:rPr>
          <w:sz w:val="24"/>
          <w:szCs w:val="24"/>
        </w:rPr>
        <w:t>50</w:t>
      </w:r>
      <w:r>
        <w:rPr>
          <w:rFonts w:ascii="Arial" w:hAnsi="Arial" w:cs="Arial"/>
          <w:sz w:val="24"/>
          <w:szCs w:val="24"/>
        </w:rPr>
        <w:t>Ω</w:t>
      </w:r>
      <w:r>
        <w:rPr>
          <w:sz w:val="24"/>
          <w:szCs w:val="24"/>
        </w:rPr>
        <w:t>,20</w:t>
      </w:r>
      <w:r>
        <w:rPr>
          <w:rFonts w:ascii="Arial" w:hAnsi="Arial" w:cs="Arial"/>
          <w:sz w:val="24"/>
          <w:szCs w:val="24"/>
        </w:rPr>
        <w:t>Ω</w:t>
      </w:r>
      <w:r>
        <w:rPr>
          <w:rFonts w:hint="cs"/>
          <w:sz w:val="24"/>
          <w:szCs w:val="24"/>
          <w:rtl/>
        </w:rPr>
        <w:t xml:space="preserve">) ، </w:t>
      </w:r>
    </w:p>
    <w:p w:rsidR="00C52564" w:rsidRDefault="00C52564" w:rsidP="00C52564">
      <w:pPr>
        <w:rPr>
          <w:sz w:val="24"/>
          <w:szCs w:val="24"/>
          <w:rtl/>
        </w:rPr>
      </w:pPr>
      <w:r>
        <w:rPr>
          <w:rFonts w:hint="cs"/>
          <w:sz w:val="24"/>
          <w:szCs w:val="24"/>
          <w:rtl/>
        </w:rPr>
        <w:t>أ)كيف يمكن استخدام هذه المقاومات للحصول على مقاومة (</w:t>
      </w:r>
      <w:r>
        <w:rPr>
          <w:sz w:val="24"/>
          <w:szCs w:val="24"/>
        </w:rPr>
        <w:t>45</w:t>
      </w:r>
      <w:r>
        <w:rPr>
          <w:rFonts w:ascii="Arial" w:hAnsi="Arial" w:cs="Arial"/>
          <w:sz w:val="24"/>
          <w:szCs w:val="24"/>
        </w:rPr>
        <w:t>Ω</w:t>
      </w:r>
      <w:r>
        <w:rPr>
          <w:rFonts w:hint="cs"/>
          <w:sz w:val="24"/>
          <w:szCs w:val="24"/>
          <w:rtl/>
        </w:rPr>
        <w:t>) ؟</w:t>
      </w:r>
    </w:p>
    <w:p w:rsidR="00C52564" w:rsidRDefault="00C52564" w:rsidP="00C52564">
      <w:pPr>
        <w:rPr>
          <w:sz w:val="24"/>
          <w:szCs w:val="24"/>
          <w:rtl/>
        </w:rPr>
      </w:pPr>
      <w:r>
        <w:rPr>
          <w:rFonts w:hint="cs"/>
          <w:sz w:val="24"/>
          <w:szCs w:val="24"/>
          <w:rtl/>
        </w:rPr>
        <w:t>ب)كيف يمكن استخدام هذه المقاومات للحصول على مقاومة (</w:t>
      </w:r>
      <w:r>
        <w:rPr>
          <w:sz w:val="24"/>
          <w:szCs w:val="24"/>
        </w:rPr>
        <w:t>35</w:t>
      </w:r>
      <w:r>
        <w:rPr>
          <w:rFonts w:ascii="Arial" w:hAnsi="Arial" w:cs="Arial"/>
          <w:sz w:val="24"/>
          <w:szCs w:val="24"/>
        </w:rPr>
        <w:t>Ω</w:t>
      </w:r>
      <w:r>
        <w:rPr>
          <w:rFonts w:hint="cs"/>
          <w:sz w:val="24"/>
          <w:szCs w:val="24"/>
          <w:rtl/>
        </w:rPr>
        <w:t>) ؟</w:t>
      </w:r>
    </w:p>
    <w:p w:rsidR="00C52564" w:rsidRDefault="00C52564" w:rsidP="00C52564">
      <w:pPr>
        <w:rPr>
          <w:sz w:val="24"/>
          <w:szCs w:val="24"/>
          <w:rtl/>
        </w:rPr>
      </w:pPr>
      <w:r>
        <w:rPr>
          <w:rFonts w:hint="cs"/>
          <w:noProof/>
          <w:sz w:val="24"/>
          <w:szCs w:val="24"/>
          <w:rtl/>
        </w:rPr>
        <w:drawing>
          <wp:anchor distT="0" distB="0" distL="114300" distR="114300" simplePos="0" relativeHeight="251662336" behindDoc="0" locked="0" layoutInCell="1" allowOverlap="1">
            <wp:simplePos x="0" y="0"/>
            <wp:positionH relativeFrom="column">
              <wp:posOffset>810895</wp:posOffset>
            </wp:positionH>
            <wp:positionV relativeFrom="paragraph">
              <wp:posOffset>61595</wp:posOffset>
            </wp:positionV>
            <wp:extent cx="1263650" cy="927735"/>
            <wp:effectExtent l="1905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263650" cy="927735"/>
                    </a:xfrm>
                    <a:prstGeom prst="rect">
                      <a:avLst/>
                    </a:prstGeom>
                    <a:noFill/>
                    <a:ln w="9525">
                      <a:noFill/>
                      <a:miter lim="800000"/>
                      <a:headEnd/>
                      <a:tailEnd/>
                    </a:ln>
                  </pic:spPr>
                </pic:pic>
              </a:graphicData>
            </a:graphic>
          </wp:anchor>
        </w:drawing>
      </w:r>
      <w:r>
        <w:rPr>
          <w:rFonts w:hint="cs"/>
          <w:sz w:val="24"/>
          <w:szCs w:val="24"/>
          <w:rtl/>
        </w:rPr>
        <w:t xml:space="preserve">السؤال الثالث: في الشكل المجاور أوجدي المقاومة المكافئة بين النقطتين </w:t>
      </w:r>
      <w:r>
        <w:rPr>
          <w:sz w:val="24"/>
          <w:szCs w:val="24"/>
        </w:rPr>
        <w:t xml:space="preserve">a </w:t>
      </w:r>
      <w:r>
        <w:rPr>
          <w:rFonts w:hint="cs"/>
          <w:sz w:val="24"/>
          <w:szCs w:val="24"/>
          <w:rtl/>
        </w:rPr>
        <w:t xml:space="preserve"> و </w:t>
      </w:r>
      <w:r>
        <w:rPr>
          <w:sz w:val="24"/>
          <w:szCs w:val="24"/>
        </w:rPr>
        <w:t xml:space="preserve">b </w:t>
      </w:r>
      <w:r>
        <w:rPr>
          <w:rFonts w:hint="cs"/>
          <w:sz w:val="24"/>
          <w:szCs w:val="24"/>
          <w:rtl/>
        </w:rPr>
        <w:t>.</w:t>
      </w:r>
    </w:p>
    <w:p w:rsidR="00C52564" w:rsidRDefault="00C52564" w:rsidP="00C52564">
      <w:pPr>
        <w:rPr>
          <w:sz w:val="24"/>
          <w:szCs w:val="24"/>
          <w:rtl/>
        </w:rPr>
      </w:pPr>
      <w:r>
        <w:rPr>
          <w:rFonts w:hint="cs"/>
          <w:sz w:val="24"/>
          <w:szCs w:val="24"/>
          <w:rtl/>
        </w:rPr>
        <w:t xml:space="preserve">اذا علمت أن جميع المقاومات بوحدة </w:t>
      </w:r>
      <w:r>
        <w:rPr>
          <w:rFonts w:asciiTheme="minorBidi" w:hAnsiTheme="minorBidi"/>
          <w:sz w:val="24"/>
          <w:szCs w:val="24"/>
          <w:rtl/>
        </w:rPr>
        <w:t>Ω</w:t>
      </w:r>
      <w:r>
        <w:rPr>
          <w:rFonts w:hint="cs"/>
          <w:sz w:val="24"/>
          <w:szCs w:val="24"/>
          <w:rtl/>
        </w:rPr>
        <w:t xml:space="preserve"> </w:t>
      </w:r>
    </w:p>
    <w:p w:rsidR="00C52564" w:rsidRDefault="00C52564" w:rsidP="00C52564">
      <w:pPr>
        <w:rPr>
          <w:sz w:val="24"/>
          <w:szCs w:val="24"/>
          <w:rtl/>
        </w:rPr>
      </w:pPr>
    </w:p>
    <w:p w:rsidR="00C52564" w:rsidRDefault="00C52564" w:rsidP="00C52564">
      <w:pPr>
        <w:rPr>
          <w:sz w:val="24"/>
          <w:szCs w:val="24"/>
          <w:rtl/>
        </w:rPr>
      </w:pPr>
      <w:r>
        <w:rPr>
          <w:rFonts w:hint="cs"/>
          <w:noProof/>
          <w:sz w:val="24"/>
          <w:szCs w:val="24"/>
          <w:rtl/>
        </w:rPr>
        <w:drawing>
          <wp:anchor distT="0" distB="0" distL="114300" distR="114300" simplePos="0" relativeHeight="251661312" behindDoc="0" locked="0" layoutInCell="1" allowOverlap="1">
            <wp:simplePos x="0" y="0"/>
            <wp:positionH relativeFrom="column">
              <wp:posOffset>339725</wp:posOffset>
            </wp:positionH>
            <wp:positionV relativeFrom="paragraph">
              <wp:posOffset>128270</wp:posOffset>
            </wp:positionV>
            <wp:extent cx="2041525" cy="1241425"/>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041525" cy="1241425"/>
                    </a:xfrm>
                    <a:prstGeom prst="rect">
                      <a:avLst/>
                    </a:prstGeom>
                    <a:noFill/>
                    <a:ln w="9525">
                      <a:noFill/>
                      <a:miter lim="800000"/>
                      <a:headEnd/>
                      <a:tailEnd/>
                    </a:ln>
                  </pic:spPr>
                </pic:pic>
              </a:graphicData>
            </a:graphic>
          </wp:anchor>
        </w:drawing>
      </w:r>
      <w:r>
        <w:rPr>
          <w:rFonts w:hint="cs"/>
          <w:sz w:val="24"/>
          <w:szCs w:val="24"/>
          <w:rtl/>
        </w:rPr>
        <w:t xml:space="preserve">السؤال الرابع:في الشكل المجاور إذا علمت أن جميع المقاومات بوحدة </w:t>
      </w:r>
      <w:r>
        <w:rPr>
          <w:rFonts w:asciiTheme="minorBidi" w:hAnsiTheme="minorBidi"/>
          <w:sz w:val="24"/>
          <w:szCs w:val="24"/>
          <w:rtl/>
        </w:rPr>
        <w:t>Ω</w:t>
      </w:r>
      <w:r>
        <w:rPr>
          <w:rFonts w:hint="cs"/>
          <w:sz w:val="24"/>
          <w:szCs w:val="24"/>
          <w:rtl/>
        </w:rPr>
        <w:t xml:space="preserve"> </w:t>
      </w:r>
    </w:p>
    <w:p w:rsidR="00C52564" w:rsidRDefault="00C52564" w:rsidP="00C52564">
      <w:pPr>
        <w:rPr>
          <w:sz w:val="24"/>
          <w:szCs w:val="24"/>
          <w:rtl/>
        </w:rPr>
      </w:pPr>
      <w:r>
        <w:rPr>
          <w:rFonts w:hint="cs"/>
          <w:sz w:val="24"/>
          <w:szCs w:val="24"/>
          <w:rtl/>
        </w:rPr>
        <w:t xml:space="preserve">وكانت المقاومة المكافئة بين النقطتين </w:t>
      </w:r>
      <w:r>
        <w:rPr>
          <w:sz w:val="24"/>
          <w:szCs w:val="24"/>
        </w:rPr>
        <w:t xml:space="preserve">a </w:t>
      </w:r>
      <w:r>
        <w:rPr>
          <w:rFonts w:hint="cs"/>
          <w:sz w:val="24"/>
          <w:szCs w:val="24"/>
          <w:rtl/>
        </w:rPr>
        <w:t xml:space="preserve"> و </w:t>
      </w:r>
      <w:r>
        <w:rPr>
          <w:sz w:val="24"/>
          <w:szCs w:val="24"/>
        </w:rPr>
        <w:t>b</w:t>
      </w:r>
      <w:r>
        <w:rPr>
          <w:rFonts w:hint="cs"/>
          <w:sz w:val="24"/>
          <w:szCs w:val="24"/>
          <w:rtl/>
        </w:rPr>
        <w:t xml:space="preserve"> تساوي  (</w:t>
      </w:r>
      <w:r>
        <w:rPr>
          <w:sz w:val="24"/>
          <w:szCs w:val="24"/>
        </w:rPr>
        <w:t>75</w:t>
      </w:r>
      <w:r>
        <w:rPr>
          <w:rFonts w:ascii="Arial" w:hAnsi="Arial" w:cs="Arial"/>
          <w:sz w:val="24"/>
          <w:szCs w:val="24"/>
        </w:rPr>
        <w:t>Ω</w:t>
      </w:r>
      <w:r>
        <w:rPr>
          <w:rFonts w:hint="cs"/>
          <w:sz w:val="24"/>
          <w:szCs w:val="24"/>
          <w:rtl/>
        </w:rPr>
        <w:t>) أوجدي قيمة (</w:t>
      </w:r>
      <w:r>
        <w:rPr>
          <w:sz w:val="24"/>
          <w:szCs w:val="24"/>
        </w:rPr>
        <w:t>R</w:t>
      </w:r>
      <w:r>
        <w:rPr>
          <w:rFonts w:hint="cs"/>
          <w:sz w:val="24"/>
          <w:szCs w:val="24"/>
          <w:rtl/>
        </w:rPr>
        <w:t>)؟</w:t>
      </w:r>
    </w:p>
    <w:p w:rsidR="00C52564" w:rsidRDefault="00C52564" w:rsidP="00C52564">
      <w:pPr>
        <w:rPr>
          <w:sz w:val="24"/>
          <w:szCs w:val="24"/>
          <w:rtl/>
        </w:rPr>
      </w:pPr>
    </w:p>
    <w:p w:rsidR="00C52564" w:rsidRDefault="00C52564" w:rsidP="00C52564">
      <w:pPr>
        <w:rPr>
          <w:sz w:val="24"/>
          <w:szCs w:val="24"/>
          <w:rtl/>
        </w:rPr>
      </w:pPr>
    </w:p>
    <w:p w:rsidR="00C52564" w:rsidRDefault="00C52564" w:rsidP="00C52564">
      <w:pPr>
        <w:rPr>
          <w:sz w:val="24"/>
          <w:szCs w:val="24"/>
          <w:rtl/>
        </w:rPr>
      </w:pPr>
    </w:p>
    <w:p w:rsidR="00C52564" w:rsidRDefault="00C52564" w:rsidP="00C52564">
      <w:pPr>
        <w:rPr>
          <w:sz w:val="24"/>
          <w:szCs w:val="24"/>
          <w:rtl/>
        </w:rPr>
      </w:pPr>
      <w:r>
        <w:rPr>
          <w:rFonts w:hint="cs"/>
          <w:sz w:val="24"/>
          <w:szCs w:val="24"/>
          <w:rtl/>
        </w:rPr>
        <w:t xml:space="preserve">السؤال الخامس:مصباحان الأول مكتوب عليه  ( </w:t>
      </w:r>
      <w:r>
        <w:rPr>
          <w:sz w:val="24"/>
          <w:szCs w:val="24"/>
        </w:rPr>
        <w:t>25W,120V</w:t>
      </w:r>
      <w:r>
        <w:rPr>
          <w:rFonts w:hint="cs"/>
          <w:sz w:val="24"/>
          <w:szCs w:val="24"/>
          <w:rtl/>
        </w:rPr>
        <w:t xml:space="preserve">) والثاني  ( </w:t>
      </w:r>
      <w:r>
        <w:rPr>
          <w:sz w:val="24"/>
          <w:szCs w:val="24"/>
        </w:rPr>
        <w:t>25W,120V</w:t>
      </w:r>
      <w:r>
        <w:rPr>
          <w:rFonts w:hint="cs"/>
          <w:sz w:val="24"/>
          <w:szCs w:val="24"/>
          <w:rtl/>
        </w:rPr>
        <w:t>):</w:t>
      </w:r>
    </w:p>
    <w:p w:rsidR="00C52564" w:rsidRDefault="00C52564" w:rsidP="00C52564">
      <w:pPr>
        <w:rPr>
          <w:sz w:val="24"/>
          <w:szCs w:val="24"/>
          <w:rtl/>
        </w:rPr>
      </w:pPr>
      <w:r>
        <w:rPr>
          <w:rFonts w:hint="cs"/>
          <w:sz w:val="24"/>
          <w:szCs w:val="24"/>
          <w:rtl/>
        </w:rPr>
        <w:t>ا) احسبي مقاومة كل من المصباحين.</w:t>
      </w:r>
    </w:p>
    <w:p w:rsidR="00C52564" w:rsidRDefault="00C52564" w:rsidP="00C52564">
      <w:pPr>
        <w:rPr>
          <w:sz w:val="24"/>
          <w:szCs w:val="24"/>
          <w:rtl/>
        </w:rPr>
      </w:pPr>
      <w:r>
        <w:rPr>
          <w:rFonts w:hint="cs"/>
          <w:sz w:val="24"/>
          <w:szCs w:val="24"/>
          <w:rtl/>
        </w:rPr>
        <w:t>ب) ما الزمن اللازم لمرور شحنة مقدارها (</w:t>
      </w:r>
      <w:r>
        <w:rPr>
          <w:sz w:val="24"/>
          <w:szCs w:val="24"/>
        </w:rPr>
        <w:t>1C</w:t>
      </w:r>
      <w:r>
        <w:rPr>
          <w:rFonts w:hint="cs"/>
          <w:sz w:val="24"/>
          <w:szCs w:val="24"/>
          <w:rtl/>
        </w:rPr>
        <w:t>) في المصباح الاول؟</w:t>
      </w:r>
    </w:p>
    <w:p w:rsidR="00C52564" w:rsidRDefault="00C52564" w:rsidP="00C52564">
      <w:pPr>
        <w:rPr>
          <w:sz w:val="24"/>
          <w:szCs w:val="24"/>
          <w:rtl/>
        </w:rPr>
      </w:pPr>
      <w:r>
        <w:rPr>
          <w:rFonts w:hint="cs"/>
          <w:sz w:val="24"/>
          <w:szCs w:val="24"/>
          <w:rtl/>
        </w:rPr>
        <w:t>جـ) ما الزمن اللازم لاستهلاك طاقة مقدارها (</w:t>
      </w:r>
      <w:r>
        <w:rPr>
          <w:sz w:val="24"/>
          <w:szCs w:val="24"/>
        </w:rPr>
        <w:t>1J</w:t>
      </w:r>
      <w:r>
        <w:rPr>
          <w:rFonts w:hint="cs"/>
          <w:sz w:val="24"/>
          <w:szCs w:val="24"/>
          <w:rtl/>
        </w:rPr>
        <w:t>) في المصباح الأول؟</w:t>
      </w:r>
    </w:p>
    <w:p w:rsidR="00C52564" w:rsidRDefault="00C52564" w:rsidP="00C52564">
      <w:pPr>
        <w:rPr>
          <w:sz w:val="24"/>
          <w:szCs w:val="24"/>
          <w:rtl/>
        </w:rPr>
      </w:pPr>
      <w:r>
        <w:rPr>
          <w:rFonts w:hint="cs"/>
          <w:sz w:val="24"/>
          <w:szCs w:val="24"/>
          <w:rtl/>
        </w:rPr>
        <w:t>د) ما تكلفة استخدام المصباح الأول والثاني لمدة 15 يوم إذا كان ثمن الكيلوواط ساعة (</w:t>
      </w:r>
      <w:r>
        <w:rPr>
          <w:sz w:val="24"/>
          <w:szCs w:val="24"/>
        </w:rPr>
        <w:t>5</w:t>
      </w:r>
      <w:r>
        <w:rPr>
          <w:rFonts w:hint="cs"/>
          <w:sz w:val="24"/>
          <w:szCs w:val="24"/>
          <w:rtl/>
        </w:rPr>
        <w:t>) قروش؟</w:t>
      </w:r>
    </w:p>
    <w:p w:rsidR="00C52564" w:rsidRDefault="00C52564" w:rsidP="00C52564">
      <w:pPr>
        <w:rPr>
          <w:sz w:val="24"/>
          <w:szCs w:val="24"/>
          <w:rtl/>
        </w:rPr>
      </w:pPr>
    </w:p>
    <w:p w:rsidR="00C52564" w:rsidRDefault="00C52564" w:rsidP="00C52564">
      <w:pPr>
        <w:rPr>
          <w:sz w:val="24"/>
          <w:szCs w:val="24"/>
          <w:rtl/>
        </w:rPr>
      </w:pPr>
      <w:r>
        <w:rPr>
          <w:rFonts w:hint="cs"/>
          <w:sz w:val="24"/>
          <w:szCs w:val="24"/>
          <w:rtl/>
        </w:rPr>
        <w:t>السؤال السادس: أجريت تجربة عملية على ثلاثة أطوال مختلفة من سلك وتم قياس فرق جهد كل طول وكذلك تيار كل طول كما في الجدول التالي، فإذا كانت مساحة المقطع ثابتة لجميع الأسلاك وتساوي (</w:t>
      </w:r>
      <w:r>
        <w:rPr>
          <w:sz w:val="24"/>
          <w:szCs w:val="24"/>
        </w:rPr>
        <w:t>7.3</w:t>
      </w:r>
      <w:r>
        <w:rPr>
          <w:sz w:val="24"/>
          <w:szCs w:val="24"/>
        </w:rPr>
        <w:sym w:font="Webdings" w:char="F072"/>
      </w:r>
      <w:r>
        <w:rPr>
          <w:sz w:val="24"/>
          <w:szCs w:val="24"/>
        </w:rPr>
        <w:t>10</w:t>
      </w:r>
      <w:r>
        <w:rPr>
          <w:sz w:val="24"/>
          <w:szCs w:val="24"/>
          <w:vertAlign w:val="superscript"/>
        </w:rPr>
        <w:t>-8</w:t>
      </w:r>
      <w:r>
        <w:rPr>
          <w:sz w:val="24"/>
          <w:szCs w:val="24"/>
        </w:rPr>
        <w:t xml:space="preserve"> m</w:t>
      </w:r>
      <w:r>
        <w:rPr>
          <w:sz w:val="24"/>
          <w:szCs w:val="24"/>
          <w:vertAlign w:val="superscript"/>
        </w:rPr>
        <w:t>2</w:t>
      </w:r>
      <w:r>
        <w:rPr>
          <w:rFonts w:hint="cs"/>
          <w:sz w:val="24"/>
          <w:szCs w:val="24"/>
          <w:rtl/>
        </w:rPr>
        <w:t xml:space="preserve">) احسبي </w:t>
      </w:r>
      <w:r>
        <w:rPr>
          <w:sz w:val="24"/>
          <w:szCs w:val="24"/>
        </w:rPr>
        <w:t xml:space="preserve">R </w:t>
      </w:r>
      <w:r>
        <w:rPr>
          <w:rFonts w:hint="cs"/>
          <w:sz w:val="24"/>
          <w:szCs w:val="24"/>
          <w:rtl/>
        </w:rPr>
        <w:t xml:space="preserve"> و </w:t>
      </w:r>
      <w:r>
        <w:rPr>
          <w:rFonts w:ascii="Calibri" w:hAnsi="Calibri" w:cs="Calibri"/>
          <w:sz w:val="24"/>
          <w:szCs w:val="24"/>
          <w:rtl/>
        </w:rPr>
        <w:t>Ꝭ</w:t>
      </w:r>
      <w:r>
        <w:rPr>
          <w:sz w:val="24"/>
          <w:szCs w:val="24"/>
        </w:rPr>
        <w:t xml:space="preserve"> </w:t>
      </w:r>
      <w:r>
        <w:rPr>
          <w:rFonts w:hint="cs"/>
          <w:sz w:val="24"/>
          <w:szCs w:val="24"/>
          <w:rtl/>
        </w:rPr>
        <w:t xml:space="preserve"> لكل سلك .</w:t>
      </w:r>
    </w:p>
    <w:tbl>
      <w:tblPr>
        <w:tblStyle w:val="2-3"/>
        <w:tblW w:w="0" w:type="auto"/>
        <w:tblLook w:val="04A0" w:firstRow="1" w:lastRow="0" w:firstColumn="1" w:lastColumn="0" w:noHBand="0" w:noVBand="1"/>
      </w:tblPr>
      <w:tblGrid>
        <w:gridCol w:w="2136"/>
        <w:gridCol w:w="2136"/>
        <w:gridCol w:w="2136"/>
        <w:gridCol w:w="2137"/>
        <w:gridCol w:w="2137"/>
      </w:tblGrid>
      <w:tr w:rsidR="00C52564" w:rsidTr="00C525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36" w:type="dxa"/>
          </w:tcPr>
          <w:p w:rsidR="00C52564" w:rsidRDefault="00C52564" w:rsidP="00C52564">
            <w:pPr>
              <w:bidi w:val="0"/>
            </w:pPr>
            <w:r>
              <w:t>L(m)</w:t>
            </w:r>
          </w:p>
        </w:tc>
        <w:tc>
          <w:tcPr>
            <w:tcW w:w="2136" w:type="dxa"/>
          </w:tcPr>
          <w:p w:rsidR="00C52564" w:rsidRDefault="00C52564" w:rsidP="00C52564">
            <w:pPr>
              <w:bidi w:val="0"/>
              <w:cnfStyle w:val="100000000000" w:firstRow="1" w:lastRow="0" w:firstColumn="0" w:lastColumn="0" w:oddVBand="0" w:evenVBand="0" w:oddHBand="0" w:evenHBand="0" w:firstRowFirstColumn="0" w:firstRowLastColumn="0" w:lastRowFirstColumn="0" w:lastRowLastColumn="0"/>
            </w:pPr>
            <w:r>
              <w:rPr>
                <w:rFonts w:ascii="Arial" w:hAnsi="Arial" w:cs="Arial"/>
              </w:rPr>
              <w:t>∆</w:t>
            </w:r>
            <w:r>
              <w:t>V  (V)</w:t>
            </w:r>
          </w:p>
        </w:tc>
        <w:tc>
          <w:tcPr>
            <w:tcW w:w="2136" w:type="dxa"/>
          </w:tcPr>
          <w:p w:rsidR="00C52564" w:rsidRDefault="00C52564" w:rsidP="00C52564">
            <w:pPr>
              <w:bidi w:val="0"/>
              <w:cnfStyle w:val="100000000000" w:firstRow="1" w:lastRow="0" w:firstColumn="0" w:lastColumn="0" w:oddVBand="0" w:evenVBand="0" w:oddHBand="0" w:evenHBand="0" w:firstRowFirstColumn="0" w:firstRowLastColumn="0" w:lastRowFirstColumn="0" w:lastRowLastColumn="0"/>
            </w:pPr>
            <w:r>
              <w:t xml:space="preserve"> I (A)</w:t>
            </w:r>
          </w:p>
        </w:tc>
        <w:tc>
          <w:tcPr>
            <w:tcW w:w="2137" w:type="dxa"/>
          </w:tcPr>
          <w:p w:rsidR="00C52564" w:rsidRDefault="00C52564" w:rsidP="00C52564">
            <w:pPr>
              <w:bidi w:val="0"/>
              <w:cnfStyle w:val="100000000000" w:firstRow="1" w:lastRow="0" w:firstColumn="0" w:lastColumn="0" w:oddVBand="0" w:evenVBand="0" w:oddHBand="0" w:evenHBand="0" w:firstRowFirstColumn="0" w:firstRowLastColumn="0" w:lastRowFirstColumn="0" w:lastRowLastColumn="0"/>
            </w:pPr>
            <w:r>
              <w:t>R (</w:t>
            </w:r>
            <w:r>
              <w:rPr>
                <w:rFonts w:ascii="Arial" w:hAnsi="Arial" w:cs="Arial"/>
              </w:rPr>
              <w:t>Ω</w:t>
            </w:r>
            <w:r>
              <w:t>)</w:t>
            </w:r>
          </w:p>
        </w:tc>
        <w:tc>
          <w:tcPr>
            <w:tcW w:w="2137" w:type="dxa"/>
          </w:tcPr>
          <w:p w:rsidR="00C52564" w:rsidRDefault="00C52564" w:rsidP="00C52564">
            <w:pPr>
              <w:bidi w:val="0"/>
              <w:cnfStyle w:val="100000000000" w:firstRow="1" w:lastRow="0" w:firstColumn="0" w:lastColumn="0" w:oddVBand="0" w:evenVBand="0" w:oddHBand="0" w:evenHBand="0" w:firstRowFirstColumn="0" w:firstRowLastColumn="0" w:lastRowFirstColumn="0" w:lastRowLastColumn="0"/>
            </w:pPr>
            <w:r>
              <w:rPr>
                <w:rFonts w:ascii="Times New Roman" w:hAnsi="Times New Roman" w:cs="Times New Roman"/>
              </w:rPr>
              <w:t>Ꝭ</w:t>
            </w:r>
            <w:r>
              <w:t xml:space="preserve"> (</w:t>
            </w:r>
            <w:proofErr w:type="spellStart"/>
            <w:r>
              <w:rPr>
                <w:rFonts w:ascii="Arial" w:hAnsi="Arial" w:cs="Arial"/>
              </w:rPr>
              <w:t>Ω</w:t>
            </w:r>
            <w:r>
              <w:t>.m</w:t>
            </w:r>
            <w:proofErr w:type="spellEnd"/>
            <w:r>
              <w:t>)</w:t>
            </w:r>
          </w:p>
        </w:tc>
      </w:tr>
      <w:tr w:rsidR="00C52564" w:rsidTr="00C525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6" w:type="dxa"/>
          </w:tcPr>
          <w:p w:rsidR="00C52564" w:rsidRDefault="00C52564" w:rsidP="00C52564">
            <w:pPr>
              <w:bidi w:val="0"/>
              <w:rPr>
                <w:sz w:val="24"/>
                <w:szCs w:val="24"/>
              </w:rPr>
            </w:pPr>
            <w:r>
              <w:rPr>
                <w:sz w:val="24"/>
                <w:szCs w:val="24"/>
              </w:rPr>
              <w:t>0.540</w:t>
            </w:r>
          </w:p>
        </w:tc>
        <w:tc>
          <w:tcPr>
            <w:tcW w:w="2136"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5.22</w:t>
            </w:r>
          </w:p>
        </w:tc>
        <w:tc>
          <w:tcPr>
            <w:tcW w:w="2136"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0.72</w:t>
            </w:r>
          </w:p>
        </w:tc>
        <w:tc>
          <w:tcPr>
            <w:tcW w:w="2137"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p>
        </w:tc>
        <w:tc>
          <w:tcPr>
            <w:tcW w:w="2137"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p>
        </w:tc>
      </w:tr>
      <w:tr w:rsidR="00C52564" w:rsidTr="00C52564">
        <w:tc>
          <w:tcPr>
            <w:cnfStyle w:val="001000000000" w:firstRow="0" w:lastRow="0" w:firstColumn="1" w:lastColumn="0" w:oddVBand="0" w:evenVBand="0" w:oddHBand="0" w:evenHBand="0" w:firstRowFirstColumn="0" w:firstRowLastColumn="0" w:lastRowFirstColumn="0" w:lastRowLastColumn="0"/>
            <w:tcW w:w="2136" w:type="dxa"/>
          </w:tcPr>
          <w:p w:rsidR="00C52564" w:rsidRDefault="00C52564" w:rsidP="00C52564">
            <w:pPr>
              <w:bidi w:val="0"/>
              <w:rPr>
                <w:sz w:val="24"/>
                <w:szCs w:val="24"/>
              </w:rPr>
            </w:pPr>
            <w:r>
              <w:rPr>
                <w:sz w:val="24"/>
                <w:szCs w:val="24"/>
              </w:rPr>
              <w:t>1.028</w:t>
            </w:r>
          </w:p>
        </w:tc>
        <w:tc>
          <w:tcPr>
            <w:tcW w:w="2136" w:type="dxa"/>
          </w:tcPr>
          <w:p w:rsidR="00C52564" w:rsidRDefault="00C52564" w:rsidP="00C52564">
            <w:pPr>
              <w:bidi w:val="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5.82</w:t>
            </w:r>
          </w:p>
        </w:tc>
        <w:tc>
          <w:tcPr>
            <w:tcW w:w="2136" w:type="dxa"/>
          </w:tcPr>
          <w:p w:rsidR="00C52564" w:rsidRDefault="00C52564" w:rsidP="00C52564">
            <w:pPr>
              <w:bidi w:val="0"/>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0.414</w:t>
            </w:r>
          </w:p>
        </w:tc>
        <w:tc>
          <w:tcPr>
            <w:tcW w:w="2137" w:type="dxa"/>
          </w:tcPr>
          <w:p w:rsidR="00C52564" w:rsidRDefault="00C52564" w:rsidP="00C52564">
            <w:pPr>
              <w:bidi w:val="0"/>
              <w:cnfStyle w:val="000000000000" w:firstRow="0" w:lastRow="0" w:firstColumn="0" w:lastColumn="0" w:oddVBand="0" w:evenVBand="0" w:oddHBand="0" w:evenHBand="0" w:firstRowFirstColumn="0" w:firstRowLastColumn="0" w:lastRowFirstColumn="0" w:lastRowLastColumn="0"/>
              <w:rPr>
                <w:sz w:val="24"/>
                <w:szCs w:val="24"/>
              </w:rPr>
            </w:pPr>
          </w:p>
        </w:tc>
        <w:tc>
          <w:tcPr>
            <w:tcW w:w="2137" w:type="dxa"/>
          </w:tcPr>
          <w:p w:rsidR="00C52564" w:rsidRDefault="00C52564" w:rsidP="00C52564">
            <w:pPr>
              <w:bidi w:val="0"/>
              <w:cnfStyle w:val="000000000000" w:firstRow="0" w:lastRow="0" w:firstColumn="0" w:lastColumn="0" w:oddVBand="0" w:evenVBand="0" w:oddHBand="0" w:evenHBand="0" w:firstRowFirstColumn="0" w:firstRowLastColumn="0" w:lastRowFirstColumn="0" w:lastRowLastColumn="0"/>
              <w:rPr>
                <w:sz w:val="24"/>
                <w:szCs w:val="24"/>
              </w:rPr>
            </w:pPr>
          </w:p>
        </w:tc>
      </w:tr>
      <w:tr w:rsidR="00C52564" w:rsidTr="00C525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36" w:type="dxa"/>
          </w:tcPr>
          <w:p w:rsidR="00C52564" w:rsidRDefault="00C52564" w:rsidP="00C52564">
            <w:pPr>
              <w:bidi w:val="0"/>
              <w:rPr>
                <w:sz w:val="24"/>
                <w:szCs w:val="24"/>
              </w:rPr>
            </w:pPr>
            <w:r>
              <w:rPr>
                <w:sz w:val="24"/>
                <w:szCs w:val="24"/>
              </w:rPr>
              <w:t>1.543</w:t>
            </w:r>
          </w:p>
        </w:tc>
        <w:tc>
          <w:tcPr>
            <w:tcW w:w="2136"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5.94</w:t>
            </w:r>
          </w:p>
        </w:tc>
        <w:tc>
          <w:tcPr>
            <w:tcW w:w="2136"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0.281</w:t>
            </w:r>
          </w:p>
        </w:tc>
        <w:tc>
          <w:tcPr>
            <w:tcW w:w="2137"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p>
        </w:tc>
        <w:tc>
          <w:tcPr>
            <w:tcW w:w="2137" w:type="dxa"/>
          </w:tcPr>
          <w:p w:rsidR="00C52564" w:rsidRDefault="00C52564" w:rsidP="00C52564">
            <w:pPr>
              <w:bidi w:val="0"/>
              <w:cnfStyle w:val="000000100000" w:firstRow="0" w:lastRow="0" w:firstColumn="0" w:lastColumn="0" w:oddVBand="0" w:evenVBand="0" w:oddHBand="1" w:evenHBand="0" w:firstRowFirstColumn="0" w:firstRowLastColumn="0" w:lastRowFirstColumn="0" w:lastRowLastColumn="0"/>
              <w:rPr>
                <w:sz w:val="24"/>
                <w:szCs w:val="24"/>
              </w:rPr>
            </w:pPr>
          </w:p>
        </w:tc>
      </w:tr>
    </w:tbl>
    <w:p w:rsidR="00C52564" w:rsidRDefault="00C52564" w:rsidP="00C52564">
      <w:pPr>
        <w:bidi w:val="0"/>
        <w:rPr>
          <w:sz w:val="24"/>
          <w:szCs w:val="24"/>
          <w:rtl/>
        </w:rPr>
      </w:pPr>
    </w:p>
    <w:p w:rsidR="00A35317" w:rsidRDefault="00A35317" w:rsidP="00A35317">
      <w:pPr>
        <w:rPr>
          <w:sz w:val="24"/>
          <w:szCs w:val="24"/>
          <w:rtl/>
        </w:rPr>
      </w:pPr>
      <w:r>
        <w:rPr>
          <w:rFonts w:hint="cs"/>
          <w:sz w:val="24"/>
          <w:szCs w:val="24"/>
          <w:rtl/>
        </w:rPr>
        <w:t>لا بديل للعمل الجاد</w:t>
      </w:r>
    </w:p>
    <w:p w:rsidR="00AE1F49" w:rsidRPr="00C52564" w:rsidRDefault="00AE1F49" w:rsidP="00A35317">
      <w:pPr>
        <w:rPr>
          <w:sz w:val="24"/>
          <w:szCs w:val="24"/>
          <w:rtl/>
        </w:rPr>
      </w:pPr>
      <w:r>
        <w:rPr>
          <w:rFonts w:hint="cs"/>
          <w:sz w:val="24"/>
          <w:szCs w:val="24"/>
          <w:rtl/>
        </w:rPr>
        <w:t>معلمة المادة : الاء غزاوي</w:t>
      </w:r>
    </w:p>
    <w:sectPr w:rsidR="00AE1F49" w:rsidRPr="00C52564" w:rsidSect="00C52564">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C52564"/>
    <w:rsid w:val="00A35317"/>
    <w:rsid w:val="00AE1F49"/>
    <w:rsid w:val="00BF659D"/>
    <w:rsid w:val="00C52564"/>
    <w:rsid w:val="00CF40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D2D90"/>
  <w15:docId w15:val="{15A25FEE-677C-406F-8964-10B35890B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525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2-3">
    <w:name w:val="Medium List 2 Accent 3"/>
    <w:basedOn w:val="a1"/>
    <w:uiPriority w:val="66"/>
    <w:rsid w:val="00C525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a4">
    <w:name w:val="Balloon Text"/>
    <w:basedOn w:val="a"/>
    <w:link w:val="Char"/>
    <w:uiPriority w:val="99"/>
    <w:semiHidden/>
    <w:unhideWhenUsed/>
    <w:rsid w:val="00C5256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52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معتز خريس</cp:lastModifiedBy>
  <cp:revision>4</cp:revision>
  <dcterms:created xsi:type="dcterms:W3CDTF">2019-11-13T02:00:00Z</dcterms:created>
  <dcterms:modified xsi:type="dcterms:W3CDTF">2020-06-19T22:38:00Z</dcterms:modified>
</cp:coreProperties>
</file>